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DAFE" w14:textId="77777777" w:rsidR="009D039C" w:rsidRDefault="008B365F" w:rsidP="00433D15">
      <w:pPr>
        <w:spacing w:after="0"/>
        <w:jc w:val="center"/>
        <w:rPr>
          <w:rFonts w:ascii="Times New Roman" w:hAnsi="Times New Roman"/>
          <w:lang w:eastAsia="pl-PL"/>
        </w:rPr>
      </w:pPr>
      <w:r w:rsidRPr="006106C7">
        <w:rPr>
          <w:rFonts w:ascii="Times New Roman" w:hAnsi="Times New Roman"/>
          <w:lang w:eastAsia="pl-PL"/>
        </w:rPr>
        <w:t xml:space="preserve">WYKAZ FAKTUR DOŁĄCZONYCH DO WNIOSKU O ZWROT PODATKU AKCYZOWEGO ZAWARTEGO </w:t>
      </w:r>
    </w:p>
    <w:p w14:paraId="732889B0" w14:textId="1F588BAB" w:rsidR="00936939" w:rsidRPr="006106C7" w:rsidRDefault="008B365F" w:rsidP="00433D15">
      <w:pPr>
        <w:spacing w:after="0"/>
        <w:jc w:val="center"/>
        <w:rPr>
          <w:rFonts w:ascii="Times New Roman" w:hAnsi="Times New Roman"/>
          <w:lang w:eastAsia="pl-PL"/>
        </w:rPr>
      </w:pPr>
      <w:r w:rsidRPr="006106C7">
        <w:rPr>
          <w:rFonts w:ascii="Times New Roman" w:hAnsi="Times New Roman"/>
          <w:lang w:eastAsia="pl-PL"/>
        </w:rPr>
        <w:t>W CENIE OLEJU NAPĘDOWEGO WYKORZYSTYWANEGO DO PRODUKCJI ROLNEJ</w:t>
      </w:r>
    </w:p>
    <w:tbl>
      <w:tblPr>
        <w:tblpPr w:leftFromText="141" w:rightFromText="141" w:vertAnchor="page" w:horzAnchor="margin" w:tblpXSpec="center" w:tblpY="147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890"/>
        <w:gridCol w:w="3006"/>
        <w:gridCol w:w="1105"/>
      </w:tblGrid>
      <w:tr w:rsidR="006106C7" w:rsidRPr="00F472D5" w14:paraId="7D50B832" w14:textId="77777777" w:rsidTr="009D039C">
        <w:tc>
          <w:tcPr>
            <w:tcW w:w="828" w:type="dxa"/>
            <w:shd w:val="clear" w:color="auto" w:fill="auto"/>
          </w:tcPr>
          <w:p w14:paraId="3DA1AB7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72D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0" w:type="dxa"/>
            <w:shd w:val="clear" w:color="auto" w:fill="auto"/>
          </w:tcPr>
          <w:p w14:paraId="7E3B69B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72D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Numer faktury VAT</w:t>
            </w:r>
          </w:p>
        </w:tc>
        <w:tc>
          <w:tcPr>
            <w:tcW w:w="1890" w:type="dxa"/>
            <w:shd w:val="clear" w:color="auto" w:fill="auto"/>
          </w:tcPr>
          <w:p w14:paraId="48546761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72D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Data zakupu paliwa</w:t>
            </w:r>
          </w:p>
        </w:tc>
        <w:tc>
          <w:tcPr>
            <w:tcW w:w="3006" w:type="dxa"/>
            <w:shd w:val="clear" w:color="auto" w:fill="auto"/>
          </w:tcPr>
          <w:p w14:paraId="690EC77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72D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 zakupionego oleju napędowego    (w litrach)</w:t>
            </w:r>
          </w:p>
        </w:tc>
        <w:tc>
          <w:tcPr>
            <w:tcW w:w="1105" w:type="dxa"/>
            <w:shd w:val="clear" w:color="auto" w:fill="auto"/>
          </w:tcPr>
          <w:p w14:paraId="7707B251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72D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6106C7" w:rsidRPr="00F472D5" w14:paraId="7E475B11" w14:textId="77777777" w:rsidTr="009D039C">
        <w:tc>
          <w:tcPr>
            <w:tcW w:w="828" w:type="dxa"/>
            <w:shd w:val="clear" w:color="auto" w:fill="auto"/>
          </w:tcPr>
          <w:p w14:paraId="1CB7503A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3F8D7080" w14:textId="2C02DE05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ind w:left="-762" w:firstLine="762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3021B78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188A14B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0448F76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22109B6" w14:textId="77777777" w:rsidTr="009D039C">
        <w:tc>
          <w:tcPr>
            <w:tcW w:w="828" w:type="dxa"/>
            <w:shd w:val="clear" w:color="auto" w:fill="auto"/>
          </w:tcPr>
          <w:p w14:paraId="127D8DAB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75B0A193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1433770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156AB78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3A0FFB1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24035DA" w14:textId="77777777" w:rsidTr="009D039C">
        <w:tc>
          <w:tcPr>
            <w:tcW w:w="828" w:type="dxa"/>
            <w:shd w:val="clear" w:color="auto" w:fill="auto"/>
          </w:tcPr>
          <w:p w14:paraId="187E48DC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3FBDED2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7440953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6CAA205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55A7D26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2DCD8DE" w14:textId="77777777" w:rsidTr="009D039C">
        <w:tc>
          <w:tcPr>
            <w:tcW w:w="828" w:type="dxa"/>
            <w:shd w:val="clear" w:color="auto" w:fill="auto"/>
          </w:tcPr>
          <w:p w14:paraId="145EC404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12927C7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18BC83E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131CAC4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E0AE41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0A633A17" w14:textId="77777777" w:rsidTr="009D039C">
        <w:tc>
          <w:tcPr>
            <w:tcW w:w="828" w:type="dxa"/>
            <w:shd w:val="clear" w:color="auto" w:fill="auto"/>
          </w:tcPr>
          <w:p w14:paraId="3D786AF4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4FABF63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1311AB8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27EECE3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0F6AAC5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79BE1CF4" w14:textId="77777777" w:rsidTr="009D039C">
        <w:tc>
          <w:tcPr>
            <w:tcW w:w="828" w:type="dxa"/>
            <w:shd w:val="clear" w:color="auto" w:fill="auto"/>
          </w:tcPr>
          <w:p w14:paraId="1BB830B7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0431A45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7F7A587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13A1F78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7A0AA9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3556DB29" w14:textId="77777777" w:rsidTr="009D039C">
        <w:tc>
          <w:tcPr>
            <w:tcW w:w="828" w:type="dxa"/>
            <w:shd w:val="clear" w:color="auto" w:fill="auto"/>
          </w:tcPr>
          <w:p w14:paraId="0D69A744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2942A17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7C3909D3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333ADB5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73FC690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04293121" w14:textId="77777777" w:rsidTr="009D039C">
        <w:tc>
          <w:tcPr>
            <w:tcW w:w="828" w:type="dxa"/>
            <w:shd w:val="clear" w:color="auto" w:fill="auto"/>
          </w:tcPr>
          <w:p w14:paraId="602279A7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25A1D9A1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4D26C6C9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63A4E9E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8AF324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08E66280" w14:textId="77777777" w:rsidTr="009D039C">
        <w:tc>
          <w:tcPr>
            <w:tcW w:w="828" w:type="dxa"/>
            <w:shd w:val="clear" w:color="auto" w:fill="auto"/>
          </w:tcPr>
          <w:p w14:paraId="3B4E7636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4C19CA7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1477F5D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591F1A1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1937B34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12D257E" w14:textId="77777777" w:rsidTr="009D039C">
        <w:tc>
          <w:tcPr>
            <w:tcW w:w="828" w:type="dxa"/>
            <w:shd w:val="clear" w:color="auto" w:fill="auto"/>
          </w:tcPr>
          <w:p w14:paraId="095D6D98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6042105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61790B2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7BADD08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562694F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72D6FBA" w14:textId="77777777" w:rsidTr="009D039C">
        <w:tc>
          <w:tcPr>
            <w:tcW w:w="828" w:type="dxa"/>
            <w:shd w:val="clear" w:color="auto" w:fill="auto"/>
          </w:tcPr>
          <w:p w14:paraId="5C0405E0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2162379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4FFAA3A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5D65C9D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24FCF41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604EA404" w14:textId="77777777" w:rsidTr="009D039C">
        <w:tc>
          <w:tcPr>
            <w:tcW w:w="828" w:type="dxa"/>
            <w:shd w:val="clear" w:color="auto" w:fill="auto"/>
          </w:tcPr>
          <w:p w14:paraId="4523E3B9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0CE4100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244835B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0140638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1E37DE0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3B27BA98" w14:textId="77777777" w:rsidTr="009D039C">
        <w:tc>
          <w:tcPr>
            <w:tcW w:w="828" w:type="dxa"/>
            <w:shd w:val="clear" w:color="auto" w:fill="auto"/>
          </w:tcPr>
          <w:p w14:paraId="43F70621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76B30BE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4DDBCC8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0441E80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6F701D7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929F1FA" w14:textId="77777777" w:rsidTr="009D039C">
        <w:tc>
          <w:tcPr>
            <w:tcW w:w="828" w:type="dxa"/>
            <w:shd w:val="clear" w:color="auto" w:fill="auto"/>
          </w:tcPr>
          <w:p w14:paraId="7E2E3AFF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4E9A4A69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10258F11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0BEE286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A90340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9CF7751" w14:textId="77777777" w:rsidTr="009D039C">
        <w:tc>
          <w:tcPr>
            <w:tcW w:w="828" w:type="dxa"/>
            <w:shd w:val="clear" w:color="auto" w:fill="auto"/>
          </w:tcPr>
          <w:p w14:paraId="7934C514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7879987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6BDBAF93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65EB953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19C8075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35C23D47" w14:textId="77777777" w:rsidTr="009D039C">
        <w:tc>
          <w:tcPr>
            <w:tcW w:w="828" w:type="dxa"/>
            <w:shd w:val="clear" w:color="auto" w:fill="auto"/>
          </w:tcPr>
          <w:p w14:paraId="172133EC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6FD1A1E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583BF09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0E8A493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6A28AEA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03AF0AC8" w14:textId="77777777" w:rsidTr="009D039C">
        <w:tc>
          <w:tcPr>
            <w:tcW w:w="828" w:type="dxa"/>
            <w:shd w:val="clear" w:color="auto" w:fill="auto"/>
          </w:tcPr>
          <w:p w14:paraId="77B58E21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0B1A70D1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1066B9E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4FF67A5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3DBFD72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61C39CE6" w14:textId="77777777" w:rsidTr="009D039C">
        <w:tc>
          <w:tcPr>
            <w:tcW w:w="828" w:type="dxa"/>
            <w:shd w:val="clear" w:color="auto" w:fill="auto"/>
          </w:tcPr>
          <w:p w14:paraId="6D3D52ED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64A337B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649E78B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2E8A1EF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03D371D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60017198" w14:textId="77777777" w:rsidTr="009D039C">
        <w:tc>
          <w:tcPr>
            <w:tcW w:w="828" w:type="dxa"/>
            <w:shd w:val="clear" w:color="auto" w:fill="auto"/>
          </w:tcPr>
          <w:p w14:paraId="28670231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12CBD51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30BA8B2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7F7A238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0BB2A8C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C08B68F" w14:textId="77777777" w:rsidTr="009D039C">
        <w:tc>
          <w:tcPr>
            <w:tcW w:w="828" w:type="dxa"/>
            <w:shd w:val="clear" w:color="auto" w:fill="auto"/>
          </w:tcPr>
          <w:p w14:paraId="326FC0DE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0446C6A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2A401C3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7886FCC9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6D9C9B8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64E4665E" w14:textId="77777777" w:rsidTr="009D039C">
        <w:tc>
          <w:tcPr>
            <w:tcW w:w="828" w:type="dxa"/>
            <w:shd w:val="clear" w:color="auto" w:fill="auto"/>
          </w:tcPr>
          <w:p w14:paraId="65505E4B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573E54F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0D4F3D6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33F3B44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27578DB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13223D3" w14:textId="77777777" w:rsidTr="009D039C">
        <w:tc>
          <w:tcPr>
            <w:tcW w:w="828" w:type="dxa"/>
            <w:shd w:val="clear" w:color="auto" w:fill="auto"/>
          </w:tcPr>
          <w:p w14:paraId="29380987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65D250A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506D74A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122218C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11D0413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61BFEAC6" w14:textId="77777777" w:rsidTr="009D039C">
        <w:tc>
          <w:tcPr>
            <w:tcW w:w="828" w:type="dxa"/>
            <w:shd w:val="clear" w:color="auto" w:fill="auto"/>
          </w:tcPr>
          <w:p w14:paraId="4B94FDBD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2DD71C5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3066356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5C1B926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28CD298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0689FFA4" w14:textId="77777777" w:rsidTr="009D039C">
        <w:tc>
          <w:tcPr>
            <w:tcW w:w="828" w:type="dxa"/>
            <w:shd w:val="clear" w:color="auto" w:fill="auto"/>
          </w:tcPr>
          <w:p w14:paraId="1A9EA4FE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532C6FC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6AC9E8E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5EF8F98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1089839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8A07D68" w14:textId="77777777" w:rsidTr="009D039C">
        <w:tc>
          <w:tcPr>
            <w:tcW w:w="828" w:type="dxa"/>
            <w:shd w:val="clear" w:color="auto" w:fill="auto"/>
          </w:tcPr>
          <w:p w14:paraId="7720EA80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44D12BF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2791233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06009F1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60E4125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8E8395B" w14:textId="77777777" w:rsidTr="009D039C">
        <w:tc>
          <w:tcPr>
            <w:tcW w:w="828" w:type="dxa"/>
            <w:shd w:val="clear" w:color="auto" w:fill="auto"/>
          </w:tcPr>
          <w:p w14:paraId="2FF7C48A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4F3BC01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42452A0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7269B85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5CD2AA9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1859E9C" w14:textId="77777777" w:rsidTr="009D039C">
        <w:tc>
          <w:tcPr>
            <w:tcW w:w="828" w:type="dxa"/>
            <w:shd w:val="clear" w:color="auto" w:fill="auto"/>
          </w:tcPr>
          <w:p w14:paraId="1FED1640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657B65F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4A02E6C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6C5D4A4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51F7265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550FC5D4" w14:textId="77777777" w:rsidTr="009D039C">
        <w:tc>
          <w:tcPr>
            <w:tcW w:w="828" w:type="dxa"/>
            <w:shd w:val="clear" w:color="auto" w:fill="auto"/>
          </w:tcPr>
          <w:p w14:paraId="4E228E74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1EBFD26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3FF89B14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3F62354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35A34EB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2DDC1D3" w14:textId="77777777" w:rsidTr="009D039C">
        <w:tc>
          <w:tcPr>
            <w:tcW w:w="828" w:type="dxa"/>
            <w:shd w:val="clear" w:color="auto" w:fill="auto"/>
          </w:tcPr>
          <w:p w14:paraId="59253FD0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shd w:val="clear" w:color="auto" w:fill="auto"/>
          </w:tcPr>
          <w:p w14:paraId="050DFAB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shd w:val="clear" w:color="auto" w:fill="auto"/>
          </w:tcPr>
          <w:p w14:paraId="0456E98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1549FE1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52A4AF1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1E0A3795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0618588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84C8FF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C3CD81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553ADBD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E11DAF8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7397FFFB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90320A8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808721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70EE5B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719001EF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3CA72735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6C0D33A9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29443752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90B177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98EE492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79E3C0C7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3167895B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9C39A3C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5183BECC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63B813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3D9AE90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010ACD5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167536C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251C40B8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5000AD46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50444D6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FD1A533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38BB7F1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0C07DFAA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57C87FF4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7EBA304" w14:textId="77777777" w:rsidR="006106C7" w:rsidRPr="00F472D5" w:rsidRDefault="006106C7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5D9B7EE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C71F961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3B78E8D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288A2C0C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9D039C" w:rsidRPr="00F472D5" w14:paraId="69F285EF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C14779A" w14:textId="77777777" w:rsidR="009D039C" w:rsidRPr="00F472D5" w:rsidRDefault="009D039C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83D3C43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03DD725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2F736322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78AEEE22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9D039C" w:rsidRPr="00F472D5" w14:paraId="05CA025B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18091E22" w14:textId="77777777" w:rsidR="009D039C" w:rsidRPr="00F472D5" w:rsidRDefault="009D039C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0D5BEF1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30AED0F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25351332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002E283B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9D039C" w:rsidRPr="00F472D5" w14:paraId="29423820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1C902E6" w14:textId="77777777" w:rsidR="009D039C" w:rsidRPr="00F472D5" w:rsidRDefault="009D039C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7810F5B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D36C286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38D19A89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5C2241C6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9D039C" w:rsidRPr="00F472D5" w14:paraId="089409FD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C6FEC61" w14:textId="77777777" w:rsidR="009D039C" w:rsidRPr="00F472D5" w:rsidRDefault="009D039C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CCC2D64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FF61B62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7F85786E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3E6A2180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9D039C" w:rsidRPr="00F472D5" w14:paraId="2FDAA731" w14:textId="77777777" w:rsidTr="009D039C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24FE443" w14:textId="77777777" w:rsidR="009D039C" w:rsidRPr="00F472D5" w:rsidRDefault="009D039C" w:rsidP="006106C7">
            <w:pPr>
              <w:numPr>
                <w:ilvl w:val="0"/>
                <w:numId w:val="2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DF49E67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C6DBADE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14:paraId="48A6D49A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105" w:type="dxa"/>
            <w:shd w:val="clear" w:color="auto" w:fill="auto"/>
          </w:tcPr>
          <w:p w14:paraId="4336FED2" w14:textId="77777777" w:rsidR="009D039C" w:rsidRPr="00F472D5" w:rsidRDefault="009D039C" w:rsidP="006106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106C7" w:rsidRPr="00F472D5" w14:paraId="7C9E11EE" w14:textId="77777777" w:rsidTr="009D03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888" w:type="dxa"/>
          <w:wAfter w:w="1105" w:type="dxa"/>
          <w:trHeight w:val="525"/>
        </w:trPr>
        <w:tc>
          <w:tcPr>
            <w:tcW w:w="1890" w:type="dxa"/>
            <w:shd w:val="clear" w:color="auto" w:fill="auto"/>
          </w:tcPr>
          <w:p w14:paraId="41E1AB4D" w14:textId="77777777" w:rsidR="006106C7" w:rsidRPr="00F472D5" w:rsidRDefault="006106C7" w:rsidP="006106C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72D5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      </w:t>
            </w:r>
            <w:r w:rsidRPr="00F472D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3006" w:type="dxa"/>
            <w:shd w:val="clear" w:color="auto" w:fill="auto"/>
          </w:tcPr>
          <w:p w14:paraId="097585E3" w14:textId="77777777" w:rsidR="006106C7" w:rsidRPr="00F472D5" w:rsidRDefault="006106C7" w:rsidP="00610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14:paraId="51DF2054" w14:textId="4E86C8E9" w:rsidR="00936939" w:rsidRPr="004D24B5" w:rsidRDefault="00936939" w:rsidP="00433D15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433D15">
        <w:rPr>
          <w:rFonts w:ascii="Times New Roman" w:hAnsi="Times New Roman"/>
          <w:sz w:val="16"/>
          <w:szCs w:val="16"/>
        </w:rPr>
        <w:br w:type="page"/>
      </w:r>
      <w:r w:rsidRPr="004D24B5">
        <w:rPr>
          <w:rFonts w:ascii="Times New Roman" w:hAnsi="Times New Roman"/>
          <w:b/>
          <w:bCs/>
          <w:sz w:val="18"/>
          <w:szCs w:val="18"/>
          <w:lang w:eastAsia="pl-PL"/>
        </w:rPr>
        <w:lastRenderedPageBreak/>
        <w:t>Formularz informacji przedstawianych przy ubieganiu się o pomoc w rolnictwie lub rybołówstwie inną niż pomoc de minimis w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> </w:t>
      </w:r>
      <w:r w:rsidRPr="004D24B5">
        <w:rPr>
          <w:rFonts w:ascii="Times New Roman" w:hAnsi="Times New Roman"/>
          <w:b/>
          <w:bCs/>
          <w:sz w:val="18"/>
          <w:szCs w:val="18"/>
          <w:lang w:eastAsia="pl-PL"/>
        </w:rPr>
        <w:t>rolnictwie lub</w:t>
      </w:r>
      <w:r w:rsidRPr="00936939">
        <w:rPr>
          <w:rFonts w:ascii="Times New Roman" w:hAnsi="Times New Roman"/>
          <w:b/>
          <w:bCs/>
          <w:sz w:val="18"/>
          <w:szCs w:val="18"/>
          <w:lang w:eastAsia="pl-PL"/>
        </w:rPr>
        <w:t> </w:t>
      </w:r>
      <w:r w:rsidRPr="004D24B5">
        <w:rPr>
          <w:rFonts w:ascii="Times New Roman" w:hAnsi="Times New Roman"/>
          <w:b/>
          <w:bCs/>
          <w:sz w:val="18"/>
          <w:szCs w:val="18"/>
          <w:lang w:eastAsia="pl-PL"/>
        </w:rPr>
        <w:t>rybołówstwie</w:t>
      </w:r>
    </w:p>
    <w:p w14:paraId="77E80F74" w14:textId="77777777" w:rsidR="00936939" w:rsidRPr="004D24B5" w:rsidRDefault="00936939" w:rsidP="00936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b/>
          <w:bCs/>
          <w:sz w:val="16"/>
          <w:szCs w:val="16"/>
          <w:lang w:eastAsia="pl-PL"/>
        </w:rPr>
        <w:t>Informacje dotyczące wnioskodawcy</w:t>
      </w:r>
    </w:p>
    <w:p w14:paraId="1CA5C649" w14:textId="77777777" w:rsidR="00936939" w:rsidRDefault="00936939" w:rsidP="00936939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lang w:eastAsia="pl-PL"/>
        </w:rPr>
        <w:t xml:space="preserve">Imię i nazwisko albo nazwa </w:t>
      </w:r>
    </w:p>
    <w:p w14:paraId="1EB49CCA" w14:textId="77777777" w:rsidR="00936939" w:rsidRPr="004D24B5" w:rsidRDefault="00936939" w:rsidP="00936939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</w:t>
      </w:r>
    </w:p>
    <w:p w14:paraId="11EFA2B0" w14:textId="77777777" w:rsidR="00936939" w:rsidRPr="004D24B5" w:rsidRDefault="00936939" w:rsidP="00936939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</w:t>
      </w:r>
      <w:r w:rsidRPr="004D24B5">
        <w:rPr>
          <w:rFonts w:ascii="Times New Roman" w:hAnsi="Times New Roman"/>
          <w:sz w:val="16"/>
          <w:szCs w:val="16"/>
          <w:lang w:eastAsia="pl-PL"/>
        </w:rPr>
        <w:t xml:space="preserve">2) </w:t>
      </w:r>
      <w:r>
        <w:rPr>
          <w:rFonts w:ascii="Times New Roman" w:hAnsi="Times New Roman"/>
          <w:sz w:val="16"/>
          <w:szCs w:val="16"/>
          <w:lang w:eastAsia="pl-PL"/>
        </w:rPr>
        <w:t xml:space="preserve">   </w:t>
      </w:r>
      <w:r w:rsidRPr="004D24B5">
        <w:rPr>
          <w:rFonts w:ascii="Times New Roman" w:hAnsi="Times New Roman"/>
          <w:sz w:val="16"/>
          <w:szCs w:val="16"/>
          <w:lang w:eastAsia="pl-PL"/>
        </w:rPr>
        <w:t>Adres miejsca zamieszkania albo adres siedziby.</w:t>
      </w:r>
    </w:p>
    <w:p w14:paraId="31410158" w14:textId="77777777" w:rsidR="00936939" w:rsidRPr="004D24B5" w:rsidRDefault="00936939" w:rsidP="00936939">
      <w:pPr>
        <w:spacing w:after="0" w:line="240" w:lineRule="auto"/>
        <w:ind w:firstLine="360"/>
        <w:rPr>
          <w:rFonts w:ascii="Times New Roman" w:hAnsi="Times New Roman"/>
          <w:sz w:val="16"/>
          <w:szCs w:val="16"/>
          <w:lang w:eastAsia="pl-PL"/>
        </w:rPr>
      </w:pPr>
    </w:p>
    <w:p w14:paraId="25DD6AC8" w14:textId="77777777" w:rsidR="00936939" w:rsidRDefault="00936939" w:rsidP="00936939">
      <w:pPr>
        <w:spacing w:after="0" w:line="240" w:lineRule="auto"/>
        <w:ind w:left="54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63E04" w14:textId="77777777" w:rsidR="00936939" w:rsidRPr="004D24B5" w:rsidRDefault="00936939" w:rsidP="00936939">
      <w:pPr>
        <w:spacing w:after="0" w:line="240" w:lineRule="auto"/>
        <w:ind w:left="540"/>
        <w:rPr>
          <w:rFonts w:ascii="Times New Roman" w:hAnsi="Times New Roman"/>
          <w:sz w:val="16"/>
          <w:szCs w:val="16"/>
          <w:lang w:eastAsia="pl-PL"/>
        </w:rPr>
      </w:pP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8"/>
        <w:gridCol w:w="928"/>
      </w:tblGrid>
      <w:tr w:rsidR="00936939" w:rsidRPr="004D24B5" w14:paraId="2B3B9064" w14:textId="77777777" w:rsidTr="00D31157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96049C" w14:textId="77777777" w:rsidR="00936939" w:rsidRPr="004D24B5" w:rsidRDefault="00936939" w:rsidP="00D31157">
            <w:pPr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Dz. Urz. UE L 214 z 09.08.2008, str. 3)</w:t>
            </w:r>
            <w:r w:rsidRPr="004D24B5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</w:tr>
      <w:tr w:rsidR="00936939" w:rsidRPr="004D24B5" w14:paraId="1AD10AA6" w14:textId="77777777" w:rsidTr="00D31157">
        <w:trPr>
          <w:tblCellSpacing w:w="0" w:type="dxa"/>
          <w:jc w:val="center"/>
        </w:trPr>
        <w:tc>
          <w:tcPr>
            <w:tcW w:w="455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71F1D41" w14:textId="77777777" w:rsidR="00936939" w:rsidRPr="004D24B5" w:rsidRDefault="00936939" w:rsidP="00D31157">
            <w:pPr>
              <w:spacing w:after="0" w:line="240" w:lineRule="auto"/>
              <w:ind w:left="40" w:right="40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t>1) mikroprzedsiębiorstwo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B200AE" w14:textId="77777777" w:rsidR="00936939" w:rsidRPr="004D24B5" w:rsidRDefault="00936939" w:rsidP="00D31157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sym w:font="Wingdings" w:char="F071"/>
            </w:r>
          </w:p>
        </w:tc>
      </w:tr>
      <w:tr w:rsidR="00936939" w:rsidRPr="004D24B5" w14:paraId="067798BB" w14:textId="77777777" w:rsidTr="00D31157">
        <w:trPr>
          <w:tblCellSpacing w:w="0" w:type="dxa"/>
          <w:jc w:val="center"/>
        </w:trPr>
        <w:tc>
          <w:tcPr>
            <w:tcW w:w="455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0924A75" w14:textId="77777777" w:rsidR="00936939" w:rsidRPr="004D24B5" w:rsidRDefault="00936939" w:rsidP="00D31157">
            <w:pPr>
              <w:spacing w:after="0" w:line="240" w:lineRule="auto"/>
              <w:ind w:left="40" w:right="40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t>2) małe przedsiębiorstwo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3F67A2" w14:textId="77777777" w:rsidR="00936939" w:rsidRPr="004D24B5" w:rsidRDefault="00936939" w:rsidP="00D31157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sym w:font="Wingdings" w:char="F071"/>
            </w:r>
          </w:p>
        </w:tc>
      </w:tr>
      <w:tr w:rsidR="00936939" w:rsidRPr="004D24B5" w14:paraId="0866C158" w14:textId="77777777" w:rsidTr="00D31157">
        <w:trPr>
          <w:tblCellSpacing w:w="0" w:type="dxa"/>
          <w:jc w:val="center"/>
        </w:trPr>
        <w:tc>
          <w:tcPr>
            <w:tcW w:w="455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52B0079" w14:textId="77777777" w:rsidR="00936939" w:rsidRPr="004D24B5" w:rsidRDefault="00936939" w:rsidP="00D31157">
            <w:pPr>
              <w:spacing w:after="0" w:line="240" w:lineRule="auto"/>
              <w:ind w:left="40" w:right="40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t>3) średnie przedsiębiorstwo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BDE0D2" w14:textId="77777777" w:rsidR="00936939" w:rsidRPr="004D24B5" w:rsidRDefault="00936939" w:rsidP="00D31157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sym w:font="Wingdings" w:char="F071"/>
            </w:r>
          </w:p>
        </w:tc>
      </w:tr>
      <w:tr w:rsidR="00936939" w:rsidRPr="004D24B5" w14:paraId="360F1768" w14:textId="77777777" w:rsidTr="00D31157">
        <w:trPr>
          <w:trHeight w:val="54"/>
          <w:tblCellSpacing w:w="0" w:type="dxa"/>
          <w:jc w:val="center"/>
        </w:trPr>
        <w:tc>
          <w:tcPr>
            <w:tcW w:w="455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913F368" w14:textId="77777777" w:rsidR="00936939" w:rsidRPr="004D24B5" w:rsidRDefault="00936939" w:rsidP="00D31157">
            <w:pPr>
              <w:spacing w:after="0" w:line="240" w:lineRule="auto"/>
              <w:ind w:left="40" w:right="40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t>4) przedsiębiorstwo inne niż wskazane w pkt 1-3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6DBD97" w14:textId="77777777" w:rsidR="00936939" w:rsidRPr="004D24B5" w:rsidRDefault="00936939" w:rsidP="00D31157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D24B5">
              <w:rPr>
                <w:rFonts w:ascii="Times New Roman" w:hAnsi="Times New Roman"/>
                <w:sz w:val="16"/>
                <w:szCs w:val="16"/>
                <w:lang w:eastAsia="pl-PL"/>
              </w:rPr>
              <w:sym w:font="Wingdings" w:char="F071"/>
            </w:r>
          </w:p>
        </w:tc>
      </w:tr>
    </w:tbl>
    <w:p w14:paraId="7C01CA8B" w14:textId="77777777" w:rsidR="00936939" w:rsidRPr="004D24B5" w:rsidRDefault="00936939" w:rsidP="00936939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b/>
          <w:bCs/>
          <w:sz w:val="16"/>
          <w:szCs w:val="16"/>
          <w:lang w:eastAsia="pl-PL"/>
        </w:rPr>
        <w:t>Informacje o rodzaju prowadzonej działalności gospodarczej, w związku z którą wnioskodawca ubiega się o pomoc</w:t>
      </w:r>
    </w:p>
    <w:p w14:paraId="6BC4278F" w14:textId="77777777" w:rsidR="00936939" w:rsidRPr="004D24B5" w:rsidRDefault="00936939" w:rsidP="00936939">
      <w:pPr>
        <w:spacing w:after="0" w:line="240" w:lineRule="auto"/>
        <w:ind w:firstLine="36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lang w:eastAsia="pl-PL"/>
        </w:rPr>
        <w:t>Rodzaj prowadzonej działalności:</w:t>
      </w:r>
      <w:r w:rsidRPr="004D24B5">
        <w:rPr>
          <w:rFonts w:ascii="Times New Roman" w:hAnsi="Times New Roman"/>
          <w:sz w:val="16"/>
          <w:szCs w:val="16"/>
          <w:vertAlign w:val="superscript"/>
          <w:lang w:eastAsia="pl-PL"/>
        </w:rPr>
        <w:t>1)</w:t>
      </w:r>
    </w:p>
    <w:p w14:paraId="5F2E9CE5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ahoma" w:hAnsi="Tahoma"/>
          <w:b/>
          <w:sz w:val="16"/>
          <w:szCs w:val="16"/>
          <w:lang w:eastAsia="pl-PL"/>
        </w:rPr>
        <w:sym w:font="Wingdings" w:char="F071"/>
      </w:r>
      <w:r w:rsidRPr="004D24B5">
        <w:rPr>
          <w:rFonts w:ascii="Times New Roman" w:hAnsi="Times New Roman"/>
          <w:b/>
          <w:sz w:val="16"/>
          <w:szCs w:val="16"/>
          <w:lang w:eastAsia="pl-PL"/>
        </w:rPr>
        <w:t xml:space="preserve"> działalność w rolnictwie</w:t>
      </w:r>
      <w:r w:rsidRPr="004D24B5">
        <w:rPr>
          <w:rFonts w:ascii="Times New Roman" w:hAnsi="Times New Roman"/>
          <w:sz w:val="16"/>
          <w:szCs w:val="16"/>
          <w:lang w:eastAsia="pl-PL"/>
        </w:rPr>
        <w:t>:</w:t>
      </w:r>
    </w:p>
    <w:p w14:paraId="1A45F873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b/>
          <w:sz w:val="16"/>
          <w:szCs w:val="16"/>
          <w:lang w:eastAsia="pl-PL"/>
        </w:rPr>
      </w:pPr>
      <w:r w:rsidRPr="004D24B5">
        <w:rPr>
          <w:rFonts w:ascii="Tahoma" w:hAnsi="Tahoma"/>
          <w:b/>
          <w:sz w:val="16"/>
          <w:szCs w:val="16"/>
          <w:lang w:eastAsia="pl-PL"/>
        </w:rPr>
        <w:sym w:font="Wingdings" w:char="F071"/>
      </w:r>
      <w:r w:rsidRPr="004D24B5">
        <w:rPr>
          <w:rFonts w:ascii="Times New Roman" w:hAnsi="Times New Roman"/>
          <w:b/>
          <w:sz w:val="16"/>
          <w:szCs w:val="16"/>
          <w:lang w:eastAsia="pl-PL"/>
        </w:rPr>
        <w:t xml:space="preserve"> w leśnictwie</w:t>
      </w:r>
    </w:p>
    <w:p w14:paraId="095925E7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ahoma" w:hAnsi="Tahoma"/>
          <w:b/>
          <w:sz w:val="16"/>
          <w:szCs w:val="16"/>
          <w:lang w:eastAsia="pl-PL"/>
        </w:rPr>
        <w:sym w:font="Wingdings" w:char="F071"/>
      </w:r>
      <w:r w:rsidRPr="004D24B5">
        <w:rPr>
          <w:rFonts w:ascii="Times New Roman" w:hAnsi="Times New Roman"/>
          <w:b/>
          <w:sz w:val="16"/>
          <w:szCs w:val="16"/>
          <w:lang w:eastAsia="pl-PL"/>
        </w:rPr>
        <w:t xml:space="preserve"> inna niż w leśnictwie</w:t>
      </w:r>
    </w:p>
    <w:p w14:paraId="3C0FC564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b/>
          <w:sz w:val="16"/>
          <w:szCs w:val="16"/>
          <w:lang w:eastAsia="pl-PL"/>
        </w:rPr>
      </w:pPr>
      <w:r w:rsidRPr="004D24B5">
        <w:rPr>
          <w:rFonts w:ascii="Tahoma" w:hAnsi="Tahoma"/>
          <w:b/>
          <w:sz w:val="16"/>
          <w:szCs w:val="16"/>
          <w:lang w:eastAsia="pl-PL"/>
        </w:rPr>
        <w:sym w:font="Wingdings" w:char="F071"/>
      </w:r>
      <w:r w:rsidRPr="004D24B5">
        <w:rPr>
          <w:rFonts w:ascii="Times New Roman" w:hAnsi="Times New Roman"/>
          <w:b/>
          <w:sz w:val="16"/>
          <w:szCs w:val="16"/>
          <w:lang w:eastAsia="pl-PL"/>
        </w:rPr>
        <w:t xml:space="preserve"> działalność w rybołówstwie</w:t>
      </w:r>
    </w:p>
    <w:p w14:paraId="44146931" w14:textId="77777777" w:rsidR="00936939" w:rsidRPr="004D24B5" w:rsidRDefault="00936939" w:rsidP="00936939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b/>
          <w:bCs/>
          <w:sz w:val="16"/>
          <w:szCs w:val="16"/>
          <w:lang w:eastAsia="pl-PL"/>
        </w:rPr>
        <w:t>Czy na wnioskodawcy ciąży obowiązek zwrotu kwoty stanowiącej równowartość udzielonej pomocy publicznej, co do której Komisja Europejska wydała decyzję o obowiązku zwrotu pomocy?</w:t>
      </w:r>
      <w:r w:rsidRPr="004D24B5">
        <w:rPr>
          <w:rFonts w:ascii="Times New Roman" w:hAnsi="Times New Roman"/>
          <w:b/>
          <w:bCs/>
          <w:sz w:val="16"/>
          <w:szCs w:val="16"/>
          <w:vertAlign w:val="superscript"/>
          <w:lang w:eastAsia="pl-PL"/>
        </w:rPr>
        <w:t>1)</w:t>
      </w:r>
    </w:p>
    <w:p w14:paraId="5E144ACD" w14:textId="77777777" w:rsidR="00936939" w:rsidRPr="004D24B5" w:rsidRDefault="00936939" w:rsidP="00936939">
      <w:pPr>
        <w:spacing w:after="0" w:line="240" w:lineRule="auto"/>
        <w:ind w:firstLine="480"/>
        <w:jc w:val="center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ahoma" w:hAnsi="Tahoma"/>
          <w:sz w:val="16"/>
          <w:szCs w:val="16"/>
          <w:lang w:eastAsia="pl-PL"/>
        </w:rPr>
        <w:sym w:font="Wingdings" w:char="F071"/>
      </w:r>
      <w:r w:rsidRPr="004D24B5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4D24B5">
        <w:rPr>
          <w:rFonts w:ascii="Times New Roman" w:hAnsi="Times New Roman"/>
          <w:b/>
          <w:bCs/>
          <w:sz w:val="16"/>
          <w:szCs w:val="16"/>
          <w:lang w:eastAsia="pl-PL"/>
        </w:rPr>
        <w:t>tak</w:t>
      </w:r>
      <w:r w:rsidRPr="004D24B5">
        <w:rPr>
          <w:rFonts w:ascii="Times New Roman" w:hAnsi="Times New Roman"/>
          <w:sz w:val="16"/>
          <w:szCs w:val="16"/>
          <w:lang w:eastAsia="pl-PL"/>
        </w:rPr>
        <w:t>         </w:t>
      </w:r>
      <w:r w:rsidRPr="004D24B5">
        <w:rPr>
          <w:rFonts w:ascii="Tahoma" w:hAnsi="Tahoma"/>
          <w:sz w:val="16"/>
          <w:szCs w:val="16"/>
          <w:lang w:eastAsia="pl-PL"/>
        </w:rPr>
        <w:sym w:font="Wingdings" w:char="F071"/>
      </w:r>
      <w:r w:rsidRPr="004D24B5">
        <w:rPr>
          <w:rFonts w:ascii="Times New Roman" w:hAnsi="Times New Roman"/>
          <w:sz w:val="16"/>
          <w:szCs w:val="16"/>
          <w:lang w:eastAsia="pl-PL"/>
        </w:rPr>
        <w:t>  </w:t>
      </w:r>
      <w:r w:rsidRPr="004D24B5">
        <w:rPr>
          <w:rFonts w:ascii="Times New Roman" w:hAnsi="Times New Roman"/>
          <w:b/>
          <w:sz w:val="16"/>
          <w:szCs w:val="16"/>
          <w:lang w:eastAsia="pl-PL"/>
        </w:rPr>
        <w:t>nie</w:t>
      </w:r>
    </w:p>
    <w:p w14:paraId="4B8677AF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sz w:val="16"/>
          <w:szCs w:val="16"/>
          <w:lang w:eastAsia="pl-PL"/>
        </w:rPr>
      </w:pPr>
    </w:p>
    <w:p w14:paraId="00AA4CEB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b/>
          <w:sz w:val="20"/>
          <w:szCs w:val="20"/>
          <w:lang w:eastAsia="pl-PL"/>
        </w:rPr>
      </w:pPr>
    </w:p>
    <w:p w14:paraId="3E2B5B1E" w14:textId="77777777" w:rsidR="00936939" w:rsidRPr="004D24B5" w:rsidRDefault="00936939" w:rsidP="00936939">
      <w:pPr>
        <w:spacing w:after="0" w:line="240" w:lineRule="auto"/>
        <w:ind w:firstLine="480"/>
        <w:rPr>
          <w:rFonts w:ascii="Times New Roman" w:hAnsi="Times New Roman"/>
          <w:b/>
          <w:sz w:val="20"/>
          <w:szCs w:val="20"/>
          <w:lang w:eastAsia="pl-PL"/>
        </w:rPr>
      </w:pPr>
    </w:p>
    <w:p w14:paraId="20536202" w14:textId="77777777" w:rsidR="00936939" w:rsidRPr="004D24B5" w:rsidRDefault="00936939" w:rsidP="00936939">
      <w:pPr>
        <w:spacing w:after="0" w:line="240" w:lineRule="auto"/>
        <w:ind w:left="36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lang w:eastAsia="pl-PL"/>
        </w:rPr>
        <w:t>          </w:t>
      </w:r>
      <w:r w:rsidRPr="004D24B5">
        <w:rPr>
          <w:rFonts w:ascii="Times New Roman" w:hAnsi="Times New Roman"/>
          <w:sz w:val="16"/>
          <w:szCs w:val="16"/>
          <w:lang w:eastAsia="pl-PL"/>
        </w:rPr>
        <w:tab/>
      </w:r>
      <w:r w:rsidRPr="004D24B5">
        <w:rPr>
          <w:rFonts w:ascii="Times New Roman" w:hAnsi="Times New Roman"/>
          <w:sz w:val="16"/>
          <w:szCs w:val="16"/>
          <w:lang w:eastAsia="pl-PL"/>
        </w:rPr>
        <w:tab/>
      </w:r>
      <w:r w:rsidRPr="004D24B5">
        <w:rPr>
          <w:rFonts w:ascii="Times New Roman" w:hAnsi="Times New Roman"/>
          <w:sz w:val="16"/>
          <w:szCs w:val="16"/>
          <w:lang w:eastAsia="pl-PL"/>
        </w:rPr>
        <w:tab/>
      </w:r>
      <w:r w:rsidRPr="004D24B5">
        <w:rPr>
          <w:rFonts w:ascii="Times New Roman" w:hAnsi="Times New Roman"/>
          <w:sz w:val="16"/>
          <w:szCs w:val="16"/>
          <w:lang w:eastAsia="pl-PL"/>
        </w:rPr>
        <w:tab/>
      </w:r>
      <w:r w:rsidRPr="004D24B5">
        <w:rPr>
          <w:rFonts w:ascii="Times New Roman" w:hAnsi="Times New Roman"/>
          <w:sz w:val="16"/>
          <w:szCs w:val="16"/>
          <w:lang w:eastAsia="pl-PL"/>
        </w:rPr>
        <w:tab/>
        <w:t>  ............................................             ................................................................</w:t>
      </w:r>
    </w:p>
    <w:p w14:paraId="39E3A943" w14:textId="77777777" w:rsidR="00936939" w:rsidRPr="004D24B5" w:rsidRDefault="00936939" w:rsidP="00936939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lang w:eastAsia="pl-PL"/>
        </w:rPr>
        <w:t>nr telefonu                                               data i podpis</w:t>
      </w:r>
    </w:p>
    <w:p w14:paraId="67DED785" w14:textId="77777777" w:rsidR="00936939" w:rsidRDefault="00936939" w:rsidP="00F472D5">
      <w:pPr>
        <w:pStyle w:val="Quotations"/>
        <w:spacing w:after="0"/>
        <w:ind w:left="0" w:righ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E433345" w14:textId="77777777" w:rsidR="00936939" w:rsidRDefault="00936939" w:rsidP="00F472D5">
      <w:pPr>
        <w:pStyle w:val="Quotations"/>
        <w:spacing w:after="0"/>
        <w:ind w:left="0" w:righ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CCEE46E" w14:textId="1E195E4B" w:rsidR="00F472D5" w:rsidRPr="00936939" w:rsidRDefault="00A902D7" w:rsidP="00F472D5">
      <w:pPr>
        <w:pStyle w:val="Quotations"/>
        <w:spacing w:after="0"/>
        <w:ind w:left="0" w:right="0"/>
        <w:jc w:val="center"/>
        <w:rPr>
          <w:rStyle w:val="StrongEmphasis"/>
          <w:rFonts w:ascii="Times New Roman" w:hAnsi="Times New Roman" w:cs="Times New Roman"/>
          <w:bCs/>
          <w:sz w:val="20"/>
          <w:szCs w:val="20"/>
        </w:rPr>
      </w:pPr>
      <w:r w:rsidRPr="00936939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481E04DC" w14:textId="77777777" w:rsidR="00F472D5" w:rsidRDefault="00F472D5" w:rsidP="00A902D7">
      <w:pPr>
        <w:pStyle w:val="Textbody"/>
        <w:spacing w:after="0" w:line="240" w:lineRule="auto"/>
        <w:jc w:val="both"/>
        <w:rPr>
          <w:rStyle w:val="StrongEmphasis"/>
          <w:rFonts w:ascii="Times New Roman" w:hAnsi="Times New Roman" w:cs="Times New Roman"/>
          <w:bCs/>
          <w:sz w:val="16"/>
          <w:szCs w:val="16"/>
        </w:rPr>
      </w:pPr>
    </w:p>
    <w:p w14:paraId="42AD4EE7" w14:textId="44C72590" w:rsidR="00A902D7" w:rsidRPr="00741B24" w:rsidRDefault="00A902D7" w:rsidP="00936939">
      <w:pPr>
        <w:pStyle w:val="Textbody"/>
        <w:spacing w:after="0" w:line="240" w:lineRule="auto"/>
        <w:jc w:val="both"/>
        <w:rPr>
          <w:sz w:val="16"/>
          <w:szCs w:val="16"/>
        </w:rPr>
      </w:pPr>
      <w:r w:rsidRPr="00741B24">
        <w:rPr>
          <w:rStyle w:val="StrongEmphasis"/>
          <w:rFonts w:ascii="Times New Roman" w:hAnsi="Times New Roman" w:cs="Times New Roman"/>
          <w:bCs/>
          <w:sz w:val="16"/>
          <w:szCs w:val="16"/>
        </w:rPr>
        <w:t>Zgodnie z art. 13 Rozporządzenia Parlamentu Europejskiego i Rady (UE) 2016/679 z dnia 27 kwietnia 2016 roku w sprawie ochrony osób fizycznych w</w:t>
      </w:r>
      <w:r w:rsidR="00936939">
        <w:rPr>
          <w:rStyle w:val="StrongEmphasis"/>
          <w:rFonts w:ascii="Times New Roman" w:hAnsi="Times New Roman" w:cs="Times New Roman"/>
          <w:bCs/>
          <w:sz w:val="16"/>
          <w:szCs w:val="16"/>
        </w:rPr>
        <w:t> </w:t>
      </w:r>
      <w:r w:rsidRPr="00741B24">
        <w:rPr>
          <w:rStyle w:val="StrongEmphasis"/>
          <w:rFonts w:ascii="Times New Roman" w:hAnsi="Times New Roman" w:cs="Times New Roman"/>
          <w:bCs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danych), zwane dalej RODO, </w:t>
      </w:r>
      <w:r w:rsidR="009D039C">
        <w:rPr>
          <w:rStyle w:val="StrongEmphasis"/>
          <w:rFonts w:ascii="Times New Roman" w:hAnsi="Times New Roman" w:cs="Times New Roman"/>
          <w:bCs/>
          <w:sz w:val="16"/>
          <w:szCs w:val="16"/>
        </w:rPr>
        <w:t xml:space="preserve">Wójt Gminy Grajewo </w:t>
      </w:r>
      <w:r w:rsidRPr="00741B24">
        <w:rPr>
          <w:rStyle w:val="StrongEmphasis"/>
          <w:rFonts w:ascii="Times New Roman" w:hAnsi="Times New Roman" w:cs="Times New Roman"/>
          <w:bCs/>
          <w:sz w:val="16"/>
          <w:szCs w:val="16"/>
        </w:rPr>
        <w:t xml:space="preserve">informuję </w:t>
      </w:r>
      <w:r w:rsidR="009D039C">
        <w:rPr>
          <w:rStyle w:val="StrongEmphasis"/>
          <w:rFonts w:ascii="Times New Roman" w:hAnsi="Times New Roman" w:cs="Times New Roman"/>
          <w:bCs/>
          <w:sz w:val="16"/>
          <w:szCs w:val="16"/>
        </w:rPr>
        <w:t>i</w:t>
      </w:r>
      <w:r w:rsidRPr="00741B24">
        <w:rPr>
          <w:rStyle w:val="StrongEmphasis"/>
          <w:rFonts w:ascii="Times New Roman" w:hAnsi="Times New Roman" w:cs="Times New Roman"/>
          <w:bCs/>
          <w:sz w:val="16"/>
          <w:szCs w:val="16"/>
        </w:rPr>
        <w:t>ż:</w:t>
      </w:r>
    </w:p>
    <w:p w14:paraId="38272926" w14:textId="553EA554" w:rsidR="00A36EFA" w:rsidRDefault="00A36EFA" w:rsidP="009369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41B24">
        <w:rPr>
          <w:rFonts w:ascii="Times New Roman" w:hAnsi="Times New Roman"/>
          <w:sz w:val="16"/>
          <w:szCs w:val="16"/>
        </w:rPr>
        <w:t>1.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Administratorem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Pani/Pana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danych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osobowych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przetwarzanych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w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Urzędzie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Gminy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Grajewo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jest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 w:rsidRPr="00741B24">
        <w:rPr>
          <w:rFonts w:ascii="Times New Roman" w:hAnsi="Times New Roman"/>
          <w:sz w:val="16"/>
          <w:szCs w:val="16"/>
        </w:rPr>
        <w:t>Wójt Gminy Grajewo, ul. Komunalna 6, 19-200 Grajewo; tel.</w:t>
      </w:r>
      <w:r w:rsidR="00936939">
        <w:rPr>
          <w:rFonts w:ascii="Times New Roman" w:hAnsi="Times New Roman"/>
          <w:sz w:val="16"/>
          <w:szCs w:val="16"/>
        </w:rPr>
        <w:t> </w:t>
      </w:r>
      <w:r w:rsidRPr="00741B24">
        <w:rPr>
          <w:rFonts w:ascii="Times New Roman" w:hAnsi="Times New Roman"/>
          <w:sz w:val="16"/>
          <w:szCs w:val="16"/>
        </w:rPr>
        <w:t xml:space="preserve">86 272 30 00, e-mail: </w:t>
      </w:r>
      <w:hyperlink r:id="rId6" w:history="1">
        <w:r w:rsidRPr="00741B24">
          <w:rPr>
            <w:rStyle w:val="Hipercze"/>
            <w:rFonts w:ascii="Times New Roman" w:hAnsi="Times New Roman"/>
            <w:sz w:val="16"/>
            <w:szCs w:val="16"/>
          </w:rPr>
          <w:t>sekretariat@uggrajewo.pl</w:t>
        </w:r>
      </w:hyperlink>
      <w:r w:rsidRPr="00741B24">
        <w:rPr>
          <w:rFonts w:ascii="Times New Roman" w:hAnsi="Times New Roman"/>
          <w:sz w:val="16"/>
          <w:szCs w:val="16"/>
        </w:rPr>
        <w:t xml:space="preserve"> </w:t>
      </w:r>
      <w:r w:rsidR="007D0995">
        <w:rPr>
          <w:rFonts w:ascii="Times New Roman" w:hAnsi="Times New Roman"/>
          <w:sz w:val="16"/>
          <w:szCs w:val="16"/>
        </w:rPr>
        <w:t>.</w:t>
      </w:r>
    </w:p>
    <w:p w14:paraId="7E462F84" w14:textId="77777777" w:rsidR="004D24B5" w:rsidRDefault="007409F0" w:rsidP="009369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7D099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 Inspektorem Ochrony Danych w Urzędzie Gminy Grajewo mogą się Państwo ko</w:t>
      </w:r>
      <w:r w:rsidR="00494BB8">
        <w:rPr>
          <w:rFonts w:ascii="Times New Roman" w:hAnsi="Times New Roman"/>
          <w:sz w:val="16"/>
          <w:szCs w:val="16"/>
        </w:rPr>
        <w:t xml:space="preserve">ntaktować w sprawach dotyczących przetwarzania Państwa danych osobowych za pomocą poczty elektronicznej pod adresem: </w:t>
      </w:r>
      <w:hyperlink r:id="rId7" w:history="1">
        <w:r w:rsidR="00494BB8" w:rsidRPr="00AD64C5">
          <w:rPr>
            <w:rStyle w:val="Hipercze"/>
            <w:rFonts w:ascii="Times New Roman" w:hAnsi="Times New Roman"/>
            <w:sz w:val="16"/>
            <w:szCs w:val="16"/>
          </w:rPr>
          <w:t>iod@uggrajewo.pl</w:t>
        </w:r>
      </w:hyperlink>
      <w:r w:rsidR="00494BB8">
        <w:rPr>
          <w:rFonts w:ascii="Times New Roman" w:hAnsi="Times New Roman"/>
          <w:sz w:val="16"/>
          <w:szCs w:val="16"/>
        </w:rPr>
        <w:t xml:space="preserve"> lub za pomocą poczty tradycyjnej listownie pod adresem: Urząd Gminy Grajewo, ul. Komunalna 6, 19-200 Grajewo z dopiskiem „Inspektor ochrony danych”</w:t>
      </w:r>
    </w:p>
    <w:p w14:paraId="5B4AF301" w14:textId="4B038A9E" w:rsidR="004D24B5" w:rsidRDefault="00494BB8" w:rsidP="009369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A902D7" w:rsidRPr="00741B24">
        <w:rPr>
          <w:rFonts w:ascii="Times New Roman" w:hAnsi="Times New Roman"/>
          <w:sz w:val="16"/>
          <w:szCs w:val="16"/>
        </w:rPr>
        <w:t>. Podstawą prawną przetwarzania Pani/Pana danych jest realizacja przez Urząd obowiązków dotyczących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/>
          <w:sz w:val="16"/>
          <w:szCs w:val="16"/>
        </w:rPr>
        <w:t>Ustawy z dnia 10 marca 2006 r.o zwrocie podatku akcyzowego zawartego w cenie oleju napędowego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/>
          <w:sz w:val="16"/>
          <w:szCs w:val="16"/>
        </w:rPr>
        <w:t>wykorzystywanego do produkcji rolnej (Dz.U.</w:t>
      </w:r>
      <w:r w:rsidR="007409F0">
        <w:rPr>
          <w:rFonts w:ascii="Times New Roman" w:hAnsi="Times New Roman"/>
          <w:sz w:val="16"/>
          <w:szCs w:val="16"/>
        </w:rPr>
        <w:t xml:space="preserve"> z 2023 r. poz. 1948 z późn</w:t>
      </w:r>
      <w:r w:rsidR="00A902D7" w:rsidRPr="00741B24">
        <w:rPr>
          <w:rFonts w:ascii="Times New Roman" w:hAnsi="Times New Roman"/>
          <w:sz w:val="16"/>
          <w:szCs w:val="16"/>
        </w:rPr>
        <w:t>.</w:t>
      </w:r>
      <w:r w:rsidR="007409F0">
        <w:rPr>
          <w:rFonts w:ascii="Times New Roman" w:hAnsi="Times New Roman"/>
          <w:sz w:val="16"/>
          <w:szCs w:val="16"/>
        </w:rPr>
        <w:t xml:space="preserve"> zm.</w:t>
      </w:r>
      <w:r w:rsidR="00A902D7" w:rsidRPr="00741B24">
        <w:rPr>
          <w:rFonts w:ascii="Times New Roman" w:hAnsi="Times New Roman"/>
          <w:sz w:val="16"/>
          <w:szCs w:val="16"/>
        </w:rPr>
        <w:t>)</w:t>
      </w:r>
      <w:r w:rsidR="007D0995">
        <w:rPr>
          <w:rFonts w:ascii="Times New Roman" w:hAnsi="Times New Roman"/>
          <w:sz w:val="16"/>
          <w:szCs w:val="16"/>
        </w:rPr>
        <w:t>.</w:t>
      </w:r>
    </w:p>
    <w:p w14:paraId="2CA67C06" w14:textId="33B253F0" w:rsidR="00A902D7" w:rsidRPr="00741B24" w:rsidRDefault="00494BB8" w:rsidP="00936939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="00A902D7" w:rsidRPr="00741B24">
        <w:rPr>
          <w:rFonts w:ascii="Times New Roman" w:hAnsi="Times New Roman"/>
          <w:sz w:val="16"/>
          <w:szCs w:val="16"/>
        </w:rPr>
        <w:t xml:space="preserve"> Dane osobowe są zbierane w celu uzyskania przez Panią /Pana zwrotu podatku akcyzowego zawartego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/>
          <w:sz w:val="16"/>
          <w:szCs w:val="16"/>
        </w:rPr>
        <w:t>w cenie oleju napędowego, egzekucji nienależnie otrzymanego zwrotu podatku akcyzowego.</w:t>
      </w:r>
    </w:p>
    <w:p w14:paraId="71859EE3" w14:textId="395E95AE" w:rsidR="00A902D7" w:rsidRPr="00741B24" w:rsidRDefault="00494BB8" w:rsidP="00936939">
      <w:pPr>
        <w:pStyle w:val="Quotations"/>
        <w:spacing w:after="0"/>
        <w:ind w:left="0" w:right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 Dane mogą/będą udostępniane uprawnionym podmiotom, służbom, organom administracji publicznej,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sądom, prokuraturze, komornikom sądowym, państwowym i samorządowym jednostkom organizacyjnym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oraz innym podmiotom w zakresie niezbędnym do realizacji zadań publicznych, innym osobom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i</w:t>
      </w:r>
      <w:r w:rsidR="00936939">
        <w:rPr>
          <w:rFonts w:ascii="Times New Roman" w:hAnsi="Times New Roman" w:cs="Times New Roman"/>
          <w:sz w:val="16"/>
          <w:szCs w:val="16"/>
        </w:rPr>
        <w:t> </w:t>
      </w:r>
      <w:r w:rsidR="00A902D7" w:rsidRPr="00741B24">
        <w:rPr>
          <w:rFonts w:ascii="Times New Roman" w:hAnsi="Times New Roman" w:cs="Times New Roman"/>
          <w:sz w:val="16"/>
          <w:szCs w:val="16"/>
        </w:rPr>
        <w:t>jednostkom organizacyjnym , jeżeli wskażą interes prawny lub faktyczny w otrzymaniu danych, pod warunkiem uzyskania zgody osób, których dane dotyczą określonych w odrębnych przepisach.</w:t>
      </w:r>
    </w:p>
    <w:p w14:paraId="1F847251" w14:textId="77777777" w:rsidR="00A902D7" w:rsidRPr="00741B24" w:rsidRDefault="00494BB8" w:rsidP="00936939">
      <w:pPr>
        <w:pStyle w:val="Quotations"/>
        <w:spacing w:after="0"/>
        <w:ind w:left="0" w:right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 Dane osobowe nie będą przekazywane do państw trzecich i organizacji międzynarodowych.</w:t>
      </w:r>
    </w:p>
    <w:p w14:paraId="3D311544" w14:textId="44FA15EF" w:rsidR="00A902D7" w:rsidRPr="00741B24" w:rsidRDefault="00494BB8" w:rsidP="00936939">
      <w:pPr>
        <w:pStyle w:val="Quotations"/>
        <w:spacing w:after="0"/>
        <w:ind w:left="0" w:right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 Pozyskane dane będą przechowywane przez okres niezbędny do realizacji przez Gminę obowiązków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wynikających z ustawy z dnia </w:t>
      </w:r>
      <w:r w:rsidR="007D0995">
        <w:rPr>
          <w:rFonts w:ascii="Times New Roman" w:hAnsi="Times New Roman" w:cs="Times New Roman"/>
          <w:sz w:val="16"/>
          <w:szCs w:val="16"/>
        </w:rPr>
        <w:t>1</w:t>
      </w:r>
      <w:r w:rsidR="00A902D7" w:rsidRPr="00741B24">
        <w:rPr>
          <w:rFonts w:ascii="Times New Roman" w:hAnsi="Times New Roman" w:cs="Times New Roman"/>
          <w:sz w:val="16"/>
          <w:szCs w:val="16"/>
        </w:rPr>
        <w:t>0 marca 2006 r. o zwrocie podatku akcyzowego zawartego w cenie oleju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napędowego wykorzystywanego do produkcji rolnej </w:t>
      </w:r>
      <w:r w:rsidR="007409F0" w:rsidRPr="00741B24">
        <w:rPr>
          <w:rFonts w:ascii="Times New Roman" w:hAnsi="Times New Roman" w:cs="Times New Roman"/>
          <w:sz w:val="16"/>
          <w:szCs w:val="16"/>
        </w:rPr>
        <w:t>(Dz.U.</w:t>
      </w:r>
      <w:r w:rsidR="007409F0">
        <w:rPr>
          <w:rFonts w:ascii="Times New Roman" w:hAnsi="Times New Roman" w:cs="Times New Roman"/>
          <w:sz w:val="16"/>
          <w:szCs w:val="16"/>
        </w:rPr>
        <w:t xml:space="preserve"> z 2023 r. poz. 1948 z późn</w:t>
      </w:r>
      <w:r w:rsidR="007409F0" w:rsidRPr="00741B24">
        <w:rPr>
          <w:rFonts w:ascii="Times New Roman" w:hAnsi="Times New Roman" w:cs="Times New Roman"/>
          <w:sz w:val="16"/>
          <w:szCs w:val="16"/>
        </w:rPr>
        <w:t>.</w:t>
      </w:r>
      <w:r w:rsidR="007409F0">
        <w:rPr>
          <w:rFonts w:ascii="Times New Roman" w:hAnsi="Times New Roman" w:cs="Times New Roman"/>
          <w:sz w:val="16"/>
          <w:szCs w:val="16"/>
        </w:rPr>
        <w:t xml:space="preserve"> zm.</w:t>
      </w:r>
      <w:r w:rsidR="007409F0" w:rsidRPr="00741B24">
        <w:rPr>
          <w:rFonts w:ascii="Times New Roman" w:hAnsi="Times New Roman" w:cs="Times New Roman"/>
          <w:sz w:val="16"/>
          <w:szCs w:val="16"/>
        </w:rPr>
        <w:t>)</w:t>
      </w:r>
      <w:r w:rsidR="00A902D7" w:rsidRPr="00741B24">
        <w:rPr>
          <w:rFonts w:ascii="Times New Roman" w:hAnsi="Times New Roman" w:cs="Times New Roman"/>
          <w:sz w:val="16"/>
          <w:szCs w:val="16"/>
        </w:rPr>
        <w:t>, a po tym czasie przez okres oraz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w zakresie wymaganym przez przepisy powszechnie obowiązującego prawa.  </w:t>
      </w:r>
    </w:p>
    <w:p w14:paraId="4E63438F" w14:textId="67C65712" w:rsidR="00A902D7" w:rsidRPr="00741B24" w:rsidRDefault="00494BB8" w:rsidP="00936939">
      <w:pPr>
        <w:pStyle w:val="Quotations"/>
        <w:spacing w:after="0"/>
        <w:ind w:left="0" w:right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A902D7" w:rsidRPr="00741B24">
        <w:rPr>
          <w:rFonts w:ascii="Times New Roman" w:hAnsi="Times New Roman" w:cs="Times New Roman"/>
          <w:sz w:val="16"/>
          <w:szCs w:val="16"/>
        </w:rPr>
        <w:t>. Przysługuje Pani/Panu prawo do dostępu do swoich danych osobowych, sprostowania swoich danych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osobowych, usunięcia swoich danych osobowych, ograniczenia przetwarzania swoich danych osobowych,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przeniesienia swoich danych osobowych, wniesienia sprzeciwu wobec przetwarzania swoich danych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osobowych,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chyba,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że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realizacja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tych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praw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nie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jest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zgodna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z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przepisami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obowiązującego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prawa</w:t>
      </w:r>
      <w:r w:rsidR="00167316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oraz z RODO.</w:t>
      </w:r>
    </w:p>
    <w:p w14:paraId="5FE58DAA" w14:textId="77777777" w:rsidR="00A902D7" w:rsidRPr="00741B24" w:rsidRDefault="00494BB8" w:rsidP="00936939">
      <w:pPr>
        <w:pStyle w:val="Quotations"/>
        <w:spacing w:after="0"/>
        <w:ind w:left="0" w:right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A902D7" w:rsidRPr="00741B24">
        <w:rPr>
          <w:rFonts w:ascii="Times New Roman" w:hAnsi="Times New Roman" w:cs="Times New Roman"/>
          <w:sz w:val="16"/>
          <w:szCs w:val="16"/>
        </w:rPr>
        <w:t>. Może Pani/Pan w dowolnym momencie wycofać zgodę na przetwarzanie danych, co będzie skutkowało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brakiem rozpatrzenia wskazanego celu</w:t>
      </w:r>
      <w:r w:rsidR="007C30B8" w:rsidRPr="00741B24">
        <w:rPr>
          <w:rFonts w:ascii="Times New Roman" w:hAnsi="Times New Roman" w:cs="Times New Roman"/>
          <w:sz w:val="16"/>
          <w:szCs w:val="16"/>
        </w:rPr>
        <w:t xml:space="preserve">. </w:t>
      </w:r>
      <w:r w:rsidR="00A902D7" w:rsidRPr="00741B24">
        <w:rPr>
          <w:rFonts w:ascii="Times New Roman" w:hAnsi="Times New Roman" w:cs="Times New Roman"/>
          <w:sz w:val="16"/>
          <w:szCs w:val="16"/>
        </w:rPr>
        <w:t>Cofnięcie to nie ma wpływu na zgodność z prawem przetwarzania,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którego dokonano na podstawie zgody przed jej wycofaniem.</w:t>
      </w:r>
    </w:p>
    <w:p w14:paraId="20E46DAD" w14:textId="2FEDA32A" w:rsidR="00A902D7" w:rsidRPr="00A16DCE" w:rsidRDefault="00494BB8" w:rsidP="00936939">
      <w:pPr>
        <w:pStyle w:val="Quotations"/>
        <w:spacing w:after="0"/>
        <w:ind w:left="0" w:right="0"/>
        <w:jc w:val="both"/>
        <w:rPr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 W przypadku stwierdzenia, że przetwarzanie danych osobowych przez Administratora narusza przepisy</w:t>
      </w:r>
      <w:r w:rsidR="00A902D7" w:rsidRPr="00741B24">
        <w:rPr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 xml:space="preserve"> RODO – osoba, której dane osobowe są przetwarzane ma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prawo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wniesienia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skargi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do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organu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nadzorczego,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tj.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741B24">
        <w:rPr>
          <w:rFonts w:ascii="Times New Roman" w:hAnsi="Times New Roman" w:cs="Times New Roman"/>
          <w:sz w:val="16"/>
          <w:szCs w:val="16"/>
        </w:rPr>
        <w:t>do:</w:t>
      </w:r>
      <w:r w:rsidR="00A16DCE">
        <w:rPr>
          <w:rFonts w:ascii="Times New Roman" w:hAnsi="Times New Roman" w:cs="Times New Roman"/>
          <w:sz w:val="16"/>
          <w:szCs w:val="16"/>
        </w:rPr>
        <w:t xml:space="preserve"> </w:t>
      </w:r>
      <w:r w:rsidR="00A902D7" w:rsidRP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>Prezesa</w:t>
      </w:r>
      <w:r w:rsid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902D7" w:rsidRP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>Urzędu</w:t>
      </w:r>
      <w:r w:rsid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902D7" w:rsidRP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>Ochrony</w:t>
      </w:r>
      <w:r w:rsid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902D7" w:rsidRP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>Danych</w:t>
      </w:r>
      <w:r w:rsid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902D7" w:rsidRP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>Osobowych- ul. Stawki 2, 00-193 Warszawa.</w:t>
      </w:r>
    </w:p>
    <w:p w14:paraId="02C767E2" w14:textId="453DF3F2" w:rsidR="007409F0" w:rsidRPr="009D039C" w:rsidRDefault="00A36EFA" w:rsidP="00936939">
      <w:pPr>
        <w:pStyle w:val="Quotations"/>
        <w:spacing w:after="0"/>
        <w:ind w:left="0" w:right="0"/>
        <w:jc w:val="both"/>
        <w:rPr>
          <w:bCs/>
          <w:sz w:val="16"/>
          <w:szCs w:val="16"/>
        </w:rPr>
      </w:pPr>
      <w:r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>1</w:t>
      </w:r>
      <w:r w:rsidR="00494BB8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>1.</w:t>
      </w:r>
      <w:r w:rsidR="00A902D7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 Podanie przez Panią/ Pana danych jest konieczne dla celów związanych z realizacją obowiązków wynikających z ustawy z dnia 10 marca 2006 r. o zwrocie podatku akcyzowego zawartego w cenie oleju</w:t>
      </w:r>
      <w:r w:rsidR="00A902D7" w:rsidRPr="009D039C">
        <w:rPr>
          <w:b/>
          <w:sz w:val="16"/>
          <w:szCs w:val="16"/>
        </w:rPr>
        <w:t xml:space="preserve"> </w:t>
      </w:r>
      <w:r w:rsidR="00A902D7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napędowego wykorzystywanego do produkcji rolnej </w:t>
      </w:r>
      <w:r w:rsidR="007409F0" w:rsidRPr="009D039C">
        <w:rPr>
          <w:rFonts w:ascii="Times New Roman" w:hAnsi="Times New Roman" w:cs="Times New Roman"/>
          <w:bCs/>
          <w:sz w:val="16"/>
          <w:szCs w:val="16"/>
        </w:rPr>
        <w:t>(Dz.U. z 2023 r. poz. 1948 z późn. zm.)</w:t>
      </w:r>
      <w:r w:rsidR="009D039C" w:rsidRPr="009D039C">
        <w:rPr>
          <w:rFonts w:ascii="Times New Roman" w:hAnsi="Times New Roman" w:cs="Times New Roman"/>
          <w:bCs/>
          <w:sz w:val="16"/>
          <w:szCs w:val="16"/>
        </w:rPr>
        <w:t xml:space="preserve">, a konsekwencją ich niepodania będzie pozostawienie wniosku bez rozpoznania. </w:t>
      </w:r>
    </w:p>
    <w:p w14:paraId="6F1B644C" w14:textId="77777777" w:rsidR="00A902D7" w:rsidRPr="00A16DCE" w:rsidRDefault="00A36EFA" w:rsidP="00A16DCE">
      <w:pPr>
        <w:pStyle w:val="Quotations"/>
        <w:spacing w:after="0"/>
        <w:ind w:left="0" w:right="0"/>
        <w:jc w:val="both"/>
        <w:rPr>
          <w:rStyle w:val="StrongEmphasis"/>
          <w:rFonts w:ascii="Times New Roman" w:hAnsi="Times New Roman" w:cs="Times New Roman"/>
          <w:b w:val="0"/>
          <w:sz w:val="16"/>
          <w:szCs w:val="16"/>
        </w:rPr>
      </w:pPr>
      <w:r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>1</w:t>
      </w:r>
      <w:r w:rsidR="00494BB8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>2</w:t>
      </w:r>
      <w:r w:rsidR="00A902D7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>. Dane osobowe nie będą przetwarza</w:t>
      </w:r>
      <w:r w:rsidR="004F36E7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>n</w:t>
      </w:r>
      <w:r w:rsidR="00A902D7" w:rsidRPr="009D039C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e w sposób zautomatyzowany </w:t>
      </w:r>
      <w:r w:rsidR="00A902D7" w:rsidRPr="00A16DCE">
        <w:rPr>
          <w:rStyle w:val="StrongEmphasis"/>
          <w:rFonts w:ascii="Times New Roman" w:hAnsi="Times New Roman" w:cs="Times New Roman"/>
          <w:b w:val="0"/>
          <w:sz w:val="16"/>
          <w:szCs w:val="16"/>
        </w:rPr>
        <w:t xml:space="preserve">i nie będą profilowane.                                                                                                 </w:t>
      </w:r>
    </w:p>
    <w:p w14:paraId="661D51B8" w14:textId="77777777" w:rsidR="00646B63" w:rsidRDefault="00646B63" w:rsidP="00A16DCE">
      <w:pPr>
        <w:jc w:val="right"/>
        <w:rPr>
          <w:rStyle w:val="StrongEmphasis"/>
          <w:rFonts w:ascii="Times New Roman" w:hAnsi="Times New Roman"/>
          <w:bCs/>
          <w:sz w:val="16"/>
          <w:szCs w:val="16"/>
        </w:rPr>
      </w:pPr>
    </w:p>
    <w:p w14:paraId="70DD0253" w14:textId="0BD42F0A" w:rsidR="00C87988" w:rsidRDefault="00C87988" w:rsidP="00A16DCE">
      <w:pPr>
        <w:jc w:val="right"/>
        <w:rPr>
          <w:rStyle w:val="StrongEmphasis"/>
          <w:rFonts w:ascii="Times New Roman" w:hAnsi="Times New Roman"/>
          <w:bCs/>
          <w:sz w:val="16"/>
          <w:szCs w:val="16"/>
        </w:rPr>
      </w:pPr>
      <w:r w:rsidRPr="00741B24">
        <w:rPr>
          <w:rStyle w:val="StrongEmphasis"/>
          <w:rFonts w:ascii="Times New Roman" w:hAnsi="Times New Roman"/>
          <w:bCs/>
          <w:sz w:val="16"/>
          <w:szCs w:val="16"/>
        </w:rPr>
        <w:t>data i czytelny podpis…………………………………………….</w:t>
      </w:r>
    </w:p>
    <w:p w14:paraId="1B0417A5" w14:textId="77777777" w:rsidR="004D24B5" w:rsidRPr="004D24B5" w:rsidRDefault="004D24B5" w:rsidP="0093693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D24B5">
        <w:rPr>
          <w:rFonts w:ascii="Times New Roman" w:hAnsi="Times New Roman"/>
          <w:sz w:val="24"/>
          <w:szCs w:val="24"/>
          <w:lang w:eastAsia="pl-PL"/>
        </w:rPr>
        <w:t>______________________</w:t>
      </w:r>
    </w:p>
    <w:p w14:paraId="2BD7E040" w14:textId="2215D48D" w:rsidR="004D24B5" w:rsidRPr="00936939" w:rsidRDefault="004D24B5" w:rsidP="00936939">
      <w:pPr>
        <w:spacing w:after="0" w:line="240" w:lineRule="auto"/>
        <w:ind w:hanging="240"/>
        <w:rPr>
          <w:rFonts w:ascii="Times New Roman" w:hAnsi="Times New Roman"/>
          <w:sz w:val="16"/>
          <w:szCs w:val="16"/>
          <w:lang w:eastAsia="pl-PL"/>
        </w:rPr>
      </w:pPr>
      <w:r w:rsidRPr="004D24B5">
        <w:rPr>
          <w:rFonts w:ascii="Times New Roman" w:hAnsi="Times New Roman"/>
          <w:sz w:val="16"/>
          <w:szCs w:val="16"/>
          <w:vertAlign w:val="superscript"/>
          <w:lang w:eastAsia="pl-PL"/>
        </w:rPr>
        <w:t>1)</w:t>
      </w:r>
      <w:r w:rsidRPr="004D24B5">
        <w:rPr>
          <w:rFonts w:ascii="Times New Roman" w:hAnsi="Times New Roman"/>
          <w:sz w:val="16"/>
          <w:szCs w:val="16"/>
          <w:lang w:eastAsia="pl-PL"/>
        </w:rPr>
        <w:t xml:space="preserve"> Zaznaczyć właściwą pozycję znakiem X.</w:t>
      </w:r>
    </w:p>
    <w:sectPr w:rsidR="004D24B5" w:rsidRPr="00936939" w:rsidSect="004D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32FB6"/>
    <w:multiLevelType w:val="hybridMultilevel"/>
    <w:tmpl w:val="1F02E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80D62"/>
    <w:multiLevelType w:val="hybridMultilevel"/>
    <w:tmpl w:val="792E453C"/>
    <w:lvl w:ilvl="0" w:tplc="DE9A69C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C8624BB"/>
    <w:multiLevelType w:val="hybridMultilevel"/>
    <w:tmpl w:val="C9DA3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79260">
    <w:abstractNumId w:val="3"/>
  </w:num>
  <w:num w:numId="2" w16cid:durableId="2124305825">
    <w:abstractNumId w:val="1"/>
  </w:num>
  <w:num w:numId="3" w16cid:durableId="1263877907">
    <w:abstractNumId w:val="4"/>
  </w:num>
  <w:num w:numId="4" w16cid:durableId="1189295567">
    <w:abstractNumId w:val="0"/>
  </w:num>
  <w:num w:numId="5" w16cid:durableId="146893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7"/>
    <w:rsid w:val="00167316"/>
    <w:rsid w:val="00376617"/>
    <w:rsid w:val="00433D15"/>
    <w:rsid w:val="00494BB8"/>
    <w:rsid w:val="004D24B5"/>
    <w:rsid w:val="004F36E7"/>
    <w:rsid w:val="006106C7"/>
    <w:rsid w:val="00646B63"/>
    <w:rsid w:val="007409F0"/>
    <w:rsid w:val="00741B24"/>
    <w:rsid w:val="0074305B"/>
    <w:rsid w:val="007C30B8"/>
    <w:rsid w:val="007D0995"/>
    <w:rsid w:val="008B365F"/>
    <w:rsid w:val="00936939"/>
    <w:rsid w:val="009D039C"/>
    <w:rsid w:val="00A16DCE"/>
    <w:rsid w:val="00A36EFA"/>
    <w:rsid w:val="00A77154"/>
    <w:rsid w:val="00A902D7"/>
    <w:rsid w:val="00C73392"/>
    <w:rsid w:val="00C87988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D891"/>
  <w15:chartTrackingRefBased/>
  <w15:docId w15:val="{C2F80F83-AA1C-411E-A4CC-DE964D9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02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902D7"/>
    <w:pPr>
      <w:widowControl w:val="0"/>
      <w:suppressAutoHyphens/>
      <w:autoSpaceDN w:val="0"/>
      <w:spacing w:after="140" w:line="288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Normalny"/>
    <w:rsid w:val="00A902D7"/>
    <w:pPr>
      <w:widowControl w:val="0"/>
      <w:suppressAutoHyphens/>
      <w:autoSpaceDN w:val="0"/>
      <w:spacing w:after="283" w:line="240" w:lineRule="auto"/>
      <w:ind w:left="567" w:right="567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902D7"/>
    <w:rPr>
      <w:b/>
      <w:bCs w:val="0"/>
    </w:rPr>
  </w:style>
  <w:style w:type="character" w:styleId="Hipercze">
    <w:name w:val="Hyperlink"/>
    <w:rsid w:val="00A36EFA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94BB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4D2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2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24B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D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24B5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ggraje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ggra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F59F-D17D-4B3D-800C-0F01B750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6379</CharactersWithSpaces>
  <SharedDoc>false</SharedDoc>
  <HLinks>
    <vt:vector size="12" baseType="variant">
      <vt:variant>
        <vt:i4>6684739</vt:i4>
      </vt:variant>
      <vt:variant>
        <vt:i4>3</vt:i4>
      </vt:variant>
      <vt:variant>
        <vt:i4>0</vt:i4>
      </vt:variant>
      <vt:variant>
        <vt:i4>5</vt:i4>
      </vt:variant>
      <vt:variant>
        <vt:lpwstr>mailto:iod@uggrajewo.pl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GrazynaKuczynska</dc:creator>
  <cp:keywords/>
  <dc:description/>
  <cp:lastModifiedBy>Michał Mikołajski</cp:lastModifiedBy>
  <cp:revision>2</cp:revision>
  <cp:lastPrinted>2025-01-20T09:20:00Z</cp:lastPrinted>
  <dcterms:created xsi:type="dcterms:W3CDTF">2025-01-20T12:24:00Z</dcterms:created>
  <dcterms:modified xsi:type="dcterms:W3CDTF">2025-01-20T12:24:00Z</dcterms:modified>
</cp:coreProperties>
</file>